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书名：经营一生的机会</w:t>
      </w:r>
    </w:p>
    <w:p>
      <w:r>
        <w:t>作者：李振东主编；曾辉等编著</w:t>
      </w:r>
    </w:p>
    <w:p>
      <w:r>
        <w:t>出版社：北京：中国时代经济出版社</w:t>
      </w:r>
    </w:p>
    <w:p>
      <w:r>
        <w:t>出版日期：2003.09</w:t>
      </w:r>
    </w:p>
    <w:p>
      <w:r>
        <w:t>总页数：308</w:t>
      </w:r>
    </w:p>
    <w:p>
      <w:r>
        <w:t>更多请访问教客网: www.jiaokey.com</w:t>
      </w:r>
    </w:p>
    <w:p>
      <w:r>
        <w:t>经营一生的机会 评论地址：https://www.jiaokey.com/book/detail/11204571.html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