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书名：特异性免疫化学</w:t>
      </w:r>
    </w:p>
    <w:p>
      <w:r>
        <w:t>作者：（苏）高斯切夫，В.С.著；北京中苏友谊医院病理生理科译</w:t>
      </w:r>
    </w:p>
    <w:p>
      <w:r>
        <w:t>出版社：北京：人民卫生出版社</w:t>
      </w:r>
    </w:p>
    <w:p>
      <w:r>
        <w:t>出版日期：1963</w:t>
      </w:r>
    </w:p>
    <w:p>
      <w:r>
        <w:t>总页数：251</w:t>
      </w:r>
    </w:p>
    <w:p>
      <w:r>
        <w:t>更多请访问教客网: www.jiaokey.com</w:t>
      </w:r>
    </w:p>
    <w:p>
      <w:r>
        <w:t>特异性免疫化学 评论地址：https://www.jiaokey.com/book/detail/11203909.html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