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建构能力社会  21世纪中国人的发展图景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建构能力社会  21世纪中国人的发展图景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本书出售、求购地址：https://www.jiaokey.com/book/detail/11203665.html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关键词搜索：https://www.jiaokey.com/tag/建构能力社会  21世纪中国人的发展图景.html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