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清淡营养菜500款  可口营养菜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清淡营养菜500款  可口营养菜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本书出售、求购地址：https://www.jiaokey.com/book/detail/11202771.html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关键词搜索：https://www.jiaokey.com/tag/清淡营养菜500款  可口营养菜.html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