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书名：电控汽油喷射系统维修技术</w:t>
      </w:r>
    </w:p>
    <w:p>
      <w:r>
        <w:t>作者：王忠良等编著</w:t>
      </w:r>
    </w:p>
    <w:p>
      <w:r>
        <w:t>出版社：石家庄：河北科学技术出版社</w:t>
      </w:r>
    </w:p>
    <w:p>
      <w:r>
        <w:t>出版日期：1999.03</w:t>
      </w:r>
    </w:p>
    <w:p>
      <w:r>
        <w:t>总页数：322</w:t>
      </w:r>
    </w:p>
    <w:p>
      <w:r>
        <w:t>更多请访问教客网: www.jiaokey.com</w:t>
      </w:r>
    </w:p>
    <w:p>
      <w:r>
        <w:t>电控汽油喷射系统维修技术 评论地址：https://www.jiaokey.com/book/detail/11202433.html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