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书名：腰椎间盘脱出症最新诊断和治疗方法</w:t>
      </w:r>
    </w:p>
    <w:p>
      <w:r>
        <w:t>作者：王振豫，张剑赤，孙保国主编</w:t>
      </w:r>
    </w:p>
    <w:p>
      <w:r>
        <w:t>出版社：成都：电子科技大学出版社</w:t>
      </w:r>
    </w:p>
    <w:p>
      <w:r>
        <w:t>出版日期：1991.12</w:t>
      </w:r>
    </w:p>
    <w:p>
      <w:r>
        <w:t>总页数：229</w:t>
      </w:r>
    </w:p>
    <w:p>
      <w:r>
        <w:t>更多请访问教客网: www.jiaokey.com</w:t>
      </w:r>
    </w:p>
    <w:p>
      <w:r>
        <w:t>腰椎间盘脱出症最新诊断和治疗方法 评论地址：https://www.jiaokey.com/book/detail/11202034.html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