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书名：杂病证治辑要  北京市名老中医经验精粹</w:t>
      </w:r>
    </w:p>
    <w:p>
      <w:r>
        <w:t>作者：王焕禄，边宝生著</w:t>
      </w:r>
    </w:p>
    <w:p>
      <w:r>
        <w:t>出版社：北京：中国物资出版社</w:t>
      </w:r>
    </w:p>
    <w:p>
      <w:r>
        <w:t>出版日期：1995.05</w:t>
      </w:r>
    </w:p>
    <w:p>
      <w:r>
        <w:t>总页数：225</w:t>
      </w:r>
    </w:p>
    <w:p>
      <w:r>
        <w:t>更多请访问教客网: www.jiaokey.com</w:t>
      </w:r>
    </w:p>
    <w:p>
      <w:r>
        <w:t>杂病证治辑要  北京市名老中医经验精粹 评论地址：https://www.jiaokey.com/book/detail/11201996.html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