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书名：利用拼音字母巩固扩大扫盲成果  山西省万荣县注音扫盲和推广普通话工作简介</w:t>
      </w:r>
    </w:p>
    <w:p>
      <w:r>
        <w:t>作者：中国文字改革委员会宣传联络处编</w:t>
      </w:r>
    </w:p>
    <w:p>
      <w:r>
        <w:t>出版社：文字改革出版社</w:t>
      </w:r>
    </w:p>
    <w:p>
      <w:r>
        <w:t>出版日期：1960.03</w:t>
      </w:r>
    </w:p>
    <w:p>
      <w:r>
        <w:t>总页数：76</w:t>
      </w:r>
    </w:p>
    <w:p>
      <w:r>
        <w:t>更多请访问教客网: www.jiaokey.com</w:t>
      </w:r>
    </w:p>
    <w:p>
      <w:r>
        <w:t>利用拼音字母巩固扩大扫盲成果  山西省万荣县注音扫盲和推广普通话工作简介 评论地址：https://www.jiaokey.com/book/detail/11200722.html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