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书名：蚊虫的鉴别形态和分类系统</w:t>
      </w:r>
    </w:p>
    <w:p>
      <w:r>
        <w:t>作者:陈汉彬编</w:t>
      </w:r>
    </w:p>
    <w:p>
      <w:r>
        <w:t>出版社:</w:t>
      </w:r>
    </w:p>
    <w:p>
      <w:r>
        <w:t>出版日期：1982.04</w:t>
      </w:r>
    </w:p>
    <w:p>
      <w:r>
        <w:t>总页数：45</w:t>
      </w:r>
    </w:p>
    <w:p>
      <w:r>
        <w:t>更多请访问教客网:www.jiaokey.com</w:t>
      </w:r>
    </w:p>
    <w:p>
      <w:r>
        <w:t>蚊虫的鉴别形态和分类系统评论地址：https://www.jiaokey.com/book/detail/11200196.html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