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书名：应用光学习题集  几何光学</w:t>
      </w:r>
    </w:p>
    <w:p>
      <w:r>
        <w:t>作者：（苏）Б.В.费菲洛夫（Б.В.Хефлов）著；龙槐生，董大年译</w:t>
      </w:r>
    </w:p>
    <w:p>
      <w:r>
        <w:t>出版社：北京：机械工业出版社</w:t>
      </w:r>
    </w:p>
    <w:p>
      <w:r>
        <w:t>出版日期：1959.06</w:t>
      </w:r>
    </w:p>
    <w:p>
      <w:r>
        <w:t>总页数：217</w:t>
      </w:r>
    </w:p>
    <w:p>
      <w:r>
        <w:t>更多请访问教客网: www.jiaokey.com</w:t>
      </w:r>
    </w:p>
    <w:p>
      <w:r>
        <w:t>应用光学习题集  几何光学 评论地址：https://www.jiaokey.com/book/detail/11199823.html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