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书名：中国普及教育问题</w:t>
      </w:r>
    </w:p>
    <w:p>
      <w:r>
        <w:t>作者：合爽秋，黄振祺等编</w:t>
      </w:r>
    </w:p>
    <w:p>
      <w:r>
        <w:t>出版社：商务印书馆</w:t>
      </w:r>
    </w:p>
    <w:p>
      <w:r>
        <w:t>出版日期：1937.06</w:t>
      </w:r>
    </w:p>
    <w:p>
      <w:r>
        <w:t>总页数：264</w:t>
      </w:r>
    </w:p>
    <w:p>
      <w:r>
        <w:t>更多请访问教客网: www.jiaokey.com</w:t>
      </w:r>
    </w:p>
    <w:p>
      <w:r>
        <w:t>中国普及教育问题 评论地址：https://www.jiaokey.com/book/detail/11199692.html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