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  世界一流作家自传体情感笔记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  世界一流作家自传体情感笔记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本书出售、求购地址：https://www.jiaokey.com/book/detail/11197484.html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关键词搜索：https://www.jiaokey.com/tag/名著  世界一流作家自传体情感笔记.html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