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沅湘傩辞汇览</w:t>
      </w:r>
    </w:p>
    <w:p>
      <w:r>
        <w:rPr>
          <w:rFonts w:ascii="宋体" w:hAnsi="宋体" w:eastAsia="宋体"/>
          <w:sz w:val="24"/>
        </w:rPr>
        <w:t>周明阜，张应和，谢心宁编撰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沅湘傩辞汇览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周明阜，张应和，谢心宁编撰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本书出售、求购地址：https://www.jiaokey.com/book/detail/11197437.html</w:t>
      </w:r>
    </w:p>
    <w:p>
      <w:r>
        <w:t>更多相关图书推荐：https://www.jiaokey.com</w:t>
      </w:r>
    </w:p>
    <w:p>
      <w:r>
        <w:t>周明阜，张应和，谢心宁编撰 其他作品：https://www.jiaokey.com/tag/周明阜，张应和，谢心宁编撰.html</w:t>
      </w:r>
    </w:p>
    <w:p>
      <w:r>
        <w:t>香港国际展望出版社 出版图书：https://www.jiaokey.com/tag/香港国际展望出版社.html</w:t>
      </w:r>
    </w:p>
    <w:p>
      <w:r>
        <w:t>关键词搜索：https://www.jiaokey.com/tag/沅湘傩辞汇览.html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