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1  植物成分预实验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1  植物成分预实验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本书出售、求购地址：https://www.jiaokey.com/book/detail/11196664.html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1  植物成分预实验.html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