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五官科防治学  试用教材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五官科防治学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本书出售、求购地址：https://www.jiaokey.com/book/detail/11196647.html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关键词搜索：https://www.jiaokey.com/tag/五官科防治学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