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海明威入门</w:t>
      </w:r>
    </w:p>
    <w:p>
      <w:r>
        <w:rPr>
          <w:rFonts w:ascii="宋体" w:hAnsi="宋体" w:eastAsia="宋体"/>
          <w:sz w:val="24"/>
        </w:rPr>
        <w:t>（美）埃罗尔·塞尔柯克（Errol Selkikk）文；（美）安妮·芬克斯泰因（Anne Finkelstein），（美）詹姆斯·阿塞维多（James Acevedo）图 杨道圣译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（美）埃罗尔·塞尔柯克（Errol Selkikk）文；（美）安妮·芬克斯泰因（Anne Finkelstein），（美）詹姆斯·阿塞维多（James Acevedo）图 杨道圣译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本书出售、求购地址：https://www.jiaokey.com/book/detail/11195338.html</w:t>
      </w:r>
    </w:p>
    <w:p>
      <w:r>
        <w:t>更多相关图书推荐：https://www.jiaokey.com</w:t>
      </w:r>
    </w:p>
    <w:p>
      <w:r>
        <w:t>（美）埃罗尔·塞尔柯克（Errol Selkikk）文；（美）安妮·芬克斯泰因（Anne Finkelstein），（美）詹姆斯·阿塞维多（James Acevedo）图 杨道圣译 其他作品：https://www.jiaokey.com/tag/（美）埃罗尔·塞尔柯克（Errol Selkikk）文；（美）安妮·芬克斯泰因（Anne Finkelstein），（美）詹姆斯·阿塞维多（James Acevedo）图 杨道圣译.html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关键词搜索：https://www.jiaokey.com/tag/海明威入门.html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