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爱之猎物</w:t>
      </w:r>
    </w:p>
    <w:p>
      <w:r>
        <w:rPr>
          <w:rFonts w:ascii="宋体" w:hAnsi="宋体" w:eastAsia="宋体"/>
          <w:sz w:val="24"/>
        </w:rPr>
        <w:t>（加）多萝茜·斯比克（Dorothy Speak）著；刘继华，赵伐译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（加）多萝茜·斯比克（Dorothy Speak）著；刘继华，赵伐译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本书出售、求购地址：https://www.jiaokey.com/book/detail/11195274.html</w:t>
      </w:r>
    </w:p>
    <w:p>
      <w:r>
        <w:t>更多相关图书推荐：https://www.jiaokey.com</w:t>
      </w:r>
    </w:p>
    <w:p>
      <w:r>
        <w:t>（加）多萝茜·斯比克（Dorothy Speak）著；刘继华，赵伐译 其他作品：https://www.jiaokey.com/tag/（加）多萝茜·斯比克（Dorothy Speak）著；刘继华，赵伐译.html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关键词搜索：https://www.jiaokey.com/tag/爱之猎物.html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