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书名：先秦儒家的专制主义精神  对话新儒家</w:t>
      </w:r>
    </w:p>
    <w:p>
      <w:r>
        <w:t>作者：李宪堂著</w:t>
      </w:r>
    </w:p>
    <w:p>
      <w:r>
        <w:t>出版社：北京：中国人民大学出版社</w:t>
      </w:r>
    </w:p>
    <w:p>
      <w:r>
        <w:t>出版日期：2003</w:t>
      </w:r>
    </w:p>
    <w:p>
      <w:r>
        <w:t>总页数：419</w:t>
      </w:r>
    </w:p>
    <w:p>
      <w:r>
        <w:t>更多请访问教客网: www.jiaokey.com</w:t>
      </w:r>
    </w:p>
    <w:p>
      <w:r>
        <w:t>先秦儒家的专制主义精神  对话新儒家 评论地址：https://www.jiaokey.com/book/detail/11194484.html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