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书名：湖泊、水库高产养鱼实用新技术</w:t>
      </w:r>
    </w:p>
    <w:p>
      <w:r>
        <w:t>作者：桑明强主编；涂福命，易季纯编著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总页数：136</w:t>
      </w:r>
    </w:p>
    <w:p>
      <w:r>
        <w:t>更多请访问教客网: www.jiaokey.com</w:t>
      </w:r>
    </w:p>
    <w:p>
      <w:r>
        <w:t>湖泊、水库高产养鱼实用新技术 评论地址：https://www.jiaokey.com/book/detail/11193983.html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