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中国古建筑文化之旅  湖南·湖北</w:t>
      </w:r>
    </w:p>
    <w:p>
      <w:r>
        <w:rPr>
          <w:rFonts w:ascii="宋体" w:hAnsi="宋体" w:eastAsia="宋体"/>
          <w:sz w:val="24"/>
        </w:rPr>
        <w:t>高介华，李德喜编著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中国古建筑文化之旅  湖南·湖北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高介华，李德喜编著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本书出售、求购地址：https://www.jiaokey.com/book/detail/11193165.html</w:t>
      </w:r>
    </w:p>
    <w:p>
      <w:r>
        <w:t>更多相关图书推荐：https://www.jiaokey.com</w:t>
      </w:r>
    </w:p>
    <w:p>
      <w:r>
        <w:t>高介华，李德喜编著 其他作品：https://www.jiaokey.com/tag/高介华，李德喜编著.html</w:t>
      </w:r>
    </w:p>
    <w:p>
      <w:r>
        <w:t>知识产权出版社 出版图书：https://www.jiaokey.com/tag/知识产权出版社.html</w:t>
      </w:r>
    </w:p>
    <w:p>
      <w:r>
        <w:t>关键词搜索：https://www.jiaokey.com/tag/中国古建筑文化之旅  湖南·湖北.html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