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书名：以改革总揽全局推动社会经济发展  七届人大一次会议《政府工作报告》学习辅导材料</w:t>
      </w:r>
    </w:p>
    <w:p>
      <w:r>
        <w:t>作者：国务院办公厅调研室编</w:t>
      </w:r>
    </w:p>
    <w:p>
      <w:r>
        <w:t>出版社：北京：中国财政经济出版社</w:t>
      </w:r>
    </w:p>
    <w:p>
      <w:r>
        <w:t>出版日期：1988.04</w:t>
      </w:r>
    </w:p>
    <w:p>
      <w:r>
        <w:t>总页数：254</w:t>
      </w:r>
    </w:p>
    <w:p>
      <w:r>
        <w:t>更多请访问教客网: www.jiaokey.com</w:t>
      </w:r>
    </w:p>
    <w:p>
      <w:r>
        <w:t>以改革总揽全局推动社会经济发展  七届人大一次会议《政府工作报告》学习辅导材料 评论地址：https://www.jiaokey.com/book/detail/11192918.html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