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青少年版  宋卷</w:t>
      </w:r>
    </w:p>
    <w:p>
      <w:r>
        <w:t>作者：汪受宽，赵梅春，屈直敏编著；韩国磐主编</w:t>
      </w:r>
    </w:p>
    <w:p>
      <w:r>
        <w:t>出版社：长春：吉林人民出版社</w:t>
      </w:r>
    </w:p>
    <w:p>
      <w:r>
        <w:t>出版日期：1997</w:t>
      </w:r>
    </w:p>
    <w:p>
      <w:r>
        <w:t>总页数：343</w:t>
      </w:r>
    </w:p>
    <w:p>
      <w:r>
        <w:t>更多请访问教客网: www.jiaokey.com</w:t>
      </w:r>
    </w:p>
    <w:p>
      <w:r>
        <w:t>中国通史  青少年版  宋卷 评论地址：https://www.jiaokey.com/book/detail/11192165.html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