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关于全社会的知识分子化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关于全社会的知识分子化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本书出售、求购地址：https://www.jiaokey.com/book/detail/11191750.html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关键词搜索：https://www.jiaokey.com/tag/关于全社会的知识分子化.html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