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书名：安邦之道  正确处理人民内部矛盾新探索</w:t>
      </w:r>
    </w:p>
    <w:p>
      <w:r>
        <w:t>作者：方向新著</w:t>
      </w:r>
    </w:p>
    <w:p>
      <w:r>
        <w:t>出版社：长沙：湖南出版社</w:t>
      </w:r>
    </w:p>
    <w:p>
      <w:r>
        <w:t>出版日期：1996.12</w:t>
      </w:r>
    </w:p>
    <w:p>
      <w:r>
        <w:t>总页数：425</w:t>
      </w:r>
    </w:p>
    <w:p>
      <w:r>
        <w:t>更多请访问教客网: www.jiaokey.com</w:t>
      </w:r>
    </w:p>
    <w:p>
      <w:r>
        <w:t>安邦之道  正确处理人民内部矛盾新探索 评论地址：https://www.jiaokey.com/book/detail/11190892.html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