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机床行业机械加工重型机床劳动定额时间标准  试行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机床行业机械加工重型机床劳动定额时间标准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本书出售、求购地址：https://www.jiaokey.com/book/detail/11190107.html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关键词搜索：https://www.jiaokey.com/tag/机床行业机械加工重型机床劳动定额时间标准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