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书名：王者之风  亿万富豪的脾气性格</w:t>
      </w:r>
    </w:p>
    <w:p>
      <w:r>
        <w:t>作者：麦迪主编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总页数：456</w:t>
      </w:r>
    </w:p>
    <w:p>
      <w:r>
        <w:t>更多请访问教客网: www.jiaokey.com</w:t>
      </w:r>
    </w:p>
    <w:p>
      <w:r>
        <w:t>王者之风  亿万富豪的脾气性格 评论地址：https://www.jiaokey.com/book/detail/11189787.html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