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群众卫生和职业病防治学</w:t>
      </w:r>
    </w:p>
    <w:p>
      <w:r>
        <w:rPr>
          <w:rFonts w:ascii="宋体" w:hAnsi="宋体" w:eastAsia="宋体"/>
          <w:sz w:val="24"/>
        </w:rPr>
        <w:t>上海第一医学院医学系，华山医院医学专业试点班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群众卫生和职业病防治学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上海第一医学院医学系，华山医院医学专业试点班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本书出售、求购地址：https://www.jiaokey.com/book/detail/11189054.html</w:t>
      </w:r>
    </w:p>
    <w:p>
      <w:r>
        <w:t>更多相关图书推荐：https://www.jiaokey.com</w:t>
      </w:r>
    </w:p>
    <w:p>
      <w:r>
        <w:t>上海第一医学院医学系，华山医院医学专业试点班 其他作品：https://www.jiaokey.com/tag/上海第一医学院医学系，华山医院医学专业试点班.html</w:t>
      </w:r>
    </w:p>
    <w:p>
      <w:r>
        <w:t>关键词搜索：https://www.jiaokey.com/tag/群众卫生和职业病防治学.html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