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神经内科、神经外科、精神医学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神经内科、神经外科、精神医学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本书出售、求购地址：https://www.jiaokey.com/book/detail/11188859.html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神经内科、神经外科、精神医学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