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古文治要卷3序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古文治要卷3序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本书出售、求购地址：https://www.jiaokey.com/book/detail/11188382.html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关键词搜索：https://www.jiaokey.com/tag/古文治要卷3序.html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