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书名：计算机文化基础教程</w:t>
      </w:r>
    </w:p>
    <w:p>
      <w:r>
        <w:t>作者：于洪涛，李阳明，窦燕，娄风伟编著</w:t>
      </w:r>
    </w:p>
    <w:p>
      <w:r>
        <w:t>出版社：燕山大学</w:t>
      </w:r>
    </w:p>
    <w:p>
      <w:r>
        <w:t>出版日期：1999.08</w:t>
      </w:r>
    </w:p>
    <w:p>
      <w:r>
        <w:t>总页数：365</w:t>
      </w:r>
    </w:p>
    <w:p>
      <w:r>
        <w:t>更多请访问教客网: www.jiaokey.com</w:t>
      </w:r>
    </w:p>
    <w:p>
      <w:r>
        <w:t>计算机文化基础教程 评论地址：https://www.jiaokey.com/book/detail/11187503.html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