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2004年法律硕士专业学位研究生联考考试复习精要  刑法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2004年法律硕士专业学位研究生联考考试复习精要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本书出售、求购地址：https://www.jiaokey.com/book/detail/11187322.html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关键词搜索：https://www.jiaokey.com/tag/2004年法律硕士专业学位研究生联考考试复习精要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