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2003年  第1辑  总第59辑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2003年  第1辑  总第59辑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本书出售、求购地址：https://www.jiaokey.com/book/detail/11185642.html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2003年  第1辑  总第59辑.html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