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中药主治应用鉴别指南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中药主治应用鉴别指南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本书出售、求购地址：https://www.jiaokey.com/book/detail/11185393.html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关键词搜索：https://www.jiaokey.com/tag/中药主治应用鉴别指南.html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