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书名：他人的脸</w:t>
      </w:r>
    </w:p>
    <w:p>
      <w:r>
        <w:t>作者：（日）安部公房著；叶渭渠，唐月梅主编；郑民钦等译</w:t>
      </w:r>
    </w:p>
    <w:p>
      <w:r>
        <w:t>出版社：珠海:珠海出版社,1997.07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他人的脸 评论地址：https://www.jiaokey.com/book/detail/11185094.html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