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书名：水成铀矿床的找矿标志和预测基础</w:t>
      </w:r>
    </w:p>
    <w:p>
      <w:r>
        <w:t>作者：（苏）古勃金（Губкин，Н.В.），（苏）斯米尔诺夫（Смирнов，А.А.）著；雷文高译</w:t>
      </w:r>
    </w:p>
    <w:p>
      <w:r>
        <w:t>出版社：北京：原子能出版社</w:t>
      </w:r>
    </w:p>
    <w:p>
      <w:r>
        <w:t>出版日期：1985.02</w:t>
      </w:r>
    </w:p>
    <w:p>
      <w:r>
        <w:t>总页数：66</w:t>
      </w:r>
    </w:p>
    <w:p>
      <w:r>
        <w:t>更多请访问教客网: www.jiaokey.com</w:t>
      </w:r>
    </w:p>
    <w:p>
      <w:r>
        <w:t>水成铀矿床的找矿标志和预测基础 评论地址：https://www.jiaokey.com/book/detail/11184861.html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