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大地介质电磁各向异性问题</w:t>
      </w:r>
    </w:p>
    <w:p>
      <w:r>
        <w:rPr>
          <w:rFonts w:ascii="宋体" w:hAnsi="宋体" w:eastAsia="宋体"/>
          <w:sz w:val="24"/>
        </w:rPr>
        <w:t>（印）内 吉（Negi，J.G.），（印度）萨拉夫（Saraf，P.D.）著；邹永辉，陈德志译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大地介质电磁各向异性问题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（印）内 吉（Negi，J.G.），（印度）萨拉夫（Saraf，P.D.）著；邹永辉，陈德志译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本书出售、求购地址：https://www.jiaokey.com/book/detail/11184484.html</w:t>
      </w:r>
    </w:p>
    <w:p>
      <w:r>
        <w:t>更多相关图书推荐：https://www.jiaokey.com</w:t>
      </w:r>
    </w:p>
    <w:p>
      <w:r>
        <w:t>（印）内 吉（Negi，J.G.），（印度）萨拉夫（Saraf，P.D.）著；邹永辉，陈德志译 其他作品：https://www.jiaokey.com/tag/（印）内 吉（Negi，J.G.），（印度）萨拉夫（Saraf，P.D.）著；邹永辉，陈德志译.html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关键词搜索：https://www.jiaokey.com/tag/大地介质电磁各向异性问题.html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