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书名：SAP5C移植程序操作卡片说明书</w:t>
      </w:r>
    </w:p>
    <w:p>
      <w:r>
        <w:t>作者：杭州工业汽轮机研究所，陈耀敏，刘顺铎，王锦汉，尹柏生编</w:t>
      </w:r>
    </w:p>
    <w:p>
      <w:r>
        <w:t>出版社：</w:t>
      </w:r>
    </w:p>
    <w:p>
      <w:r>
        <w:t>出版日期：1980.11</w:t>
      </w:r>
    </w:p>
    <w:p>
      <w:r>
        <w:t>总页数：166</w:t>
      </w:r>
    </w:p>
    <w:p>
      <w:r>
        <w:t>更多请访问教客网: www.jiaokey.com</w:t>
      </w:r>
    </w:p>
    <w:p>
      <w:r>
        <w:t>SAP5C移植程序操作卡片说明书 评论地址：https://www.jiaokey.com/book/detail/11184353.html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