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设计艺术学研究  第1辑  中央工艺美术学院工艺美术学系建系十五周年文集</w:t>
      </w:r>
    </w:p>
    <w:p>
      <w:r>
        <w:rPr>
          <w:rFonts w:ascii="宋体" w:hAnsi="宋体" w:eastAsia="宋体"/>
          <w:sz w:val="24"/>
        </w:rPr>
        <w:t>李砚祖主编；中央工艺美术学院工艺美术学系编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设计艺术学研究  第1辑  中央工艺美术学院工艺美术学系建系十五周年文集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李砚祖主编；中央工艺美术学院工艺美术学系编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本书出售、求购地址：https://www.jiaokey.com/book/detail/11184150.html</w:t>
      </w:r>
    </w:p>
    <w:p>
      <w:r>
        <w:t>更多相关图书推荐：https://www.jiaokey.com</w:t>
      </w:r>
    </w:p>
    <w:p>
      <w:r>
        <w:t>李砚祖主编；中央工艺美术学院工艺美术学系编 其他作品：https://www.jiaokey.com/tag/李砚祖主编；中央工艺美术学院工艺美术学系编.html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关键词搜索：https://www.jiaokey.com/tag/设计艺术学研究  第1辑  中央工艺美术学院工艺美术学系建系十五周年文集.html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