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书名：自动电话的拨号脉冲失真  十进位步进制</w:t>
      </w:r>
    </w:p>
    <w:p>
      <w:r>
        <w:t>作者：（苏）古申，А.Н.著；李笃烈译</w:t>
      </w:r>
    </w:p>
    <w:p>
      <w:r>
        <w:t>出版社：北京：人民邮电出版社</w:t>
      </w:r>
    </w:p>
    <w:p>
      <w:r>
        <w:t>出版日期：1955.05</w:t>
      </w:r>
    </w:p>
    <w:p>
      <w:r>
        <w:t>总页数：60</w:t>
      </w:r>
    </w:p>
    <w:p>
      <w:r>
        <w:t>更多请访问教客网: www.jiaokey.com</w:t>
      </w:r>
    </w:p>
    <w:p>
      <w:r>
        <w:t>自动电话的拨号脉冲失真  十进位步进制 评论地址：https://www.jiaokey.com/book/detail/11184126.html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