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书名：中国少数民族传统乐器独奏曲选  上</w:t>
      </w:r>
    </w:p>
    <w:p>
      <w:r>
        <w:t>作者：中国民族学院少数民族文艺术研究所，刘桂英编著</w:t>
      </w:r>
    </w:p>
    <w:p>
      <w:r>
        <w:t>出版社：北京：人民音乐出版社</w:t>
      </w:r>
    </w:p>
    <w:p>
      <w:r>
        <w:t>出版日期：1990.03</w:t>
      </w:r>
    </w:p>
    <w:p>
      <w:r>
        <w:t>总页数：283</w:t>
      </w:r>
    </w:p>
    <w:p>
      <w:r>
        <w:t>更多请访问教客网: www.jiaokey.com</w:t>
      </w:r>
    </w:p>
    <w:p>
      <w:r>
        <w:t>中国少数民族传统乐器独奏曲选  上 评论地址：https://www.jiaokey.com/book/detail/11184057.html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