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书名：划线工作法</w:t>
      </w:r>
    </w:p>
    <w:p>
      <w:r>
        <w:t>作者:（苏）阿历山大罗夫（А.И.Александров），（苏）柯柏可夫（Н.П.Кобяков）著；方志豪等译</w:t>
      </w:r>
    </w:p>
    <w:p>
      <w:r>
        <w:t>出版社:北京：机械工业出版社</w:t>
      </w:r>
    </w:p>
    <w:p>
      <w:r>
        <w:t>出版日期：1955.10</w:t>
      </w:r>
    </w:p>
    <w:p>
      <w:r>
        <w:t>总页数：250</w:t>
      </w:r>
    </w:p>
    <w:p>
      <w:r>
        <w:t>更多请访问教客网:www.jiaokey.com</w:t>
      </w:r>
    </w:p>
    <w:p>
      <w:r>
        <w:t>划线工作法评论地址：https://www.jiaokey.com/book/detail/11183504.html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