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书名：剥开孔老二的画皮</w:t>
      </w:r>
    </w:p>
    <w:p>
      <w:r>
        <w:t>作者：厦门大学中文系工农兵学员编写</w:t>
      </w:r>
    </w:p>
    <w:p>
      <w:r>
        <w:t>出版社：福州：福建人民出版社</w:t>
      </w:r>
    </w:p>
    <w:p>
      <w:r>
        <w:t>出版日期：1974.10</w:t>
      </w:r>
    </w:p>
    <w:p>
      <w:r>
        <w:t>总页数：56</w:t>
      </w:r>
    </w:p>
    <w:p>
      <w:r>
        <w:t>更多请访问教客网: www.jiaokey.com</w:t>
      </w:r>
    </w:p>
    <w:p>
      <w:r>
        <w:t>剥开孔老二的画皮 评论地址：https://www.jiaokey.com/book/detail/11180560.html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