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同济五版  学习指导与习题全解</w:t>
      </w:r>
    </w:p>
    <w:p>
      <w:r>
        <w:t>作者：雷发社，黄璞生主编</w:t>
      </w:r>
    </w:p>
    <w:p>
      <w:r>
        <w:t>出版社：西安：陕西科学技术出版社</w:t>
      </w:r>
    </w:p>
    <w:p>
      <w:r>
        <w:t>出版日期：2003.08</w:t>
      </w:r>
    </w:p>
    <w:p>
      <w:r>
        <w:t>总页数：612</w:t>
      </w:r>
    </w:p>
    <w:p>
      <w:r>
        <w:t>更多请访问教客网: www.jiaokey.com</w:t>
      </w:r>
    </w:p>
    <w:p>
      <w:r>
        <w:t>高等数学  同济五版  学习指导与习题全解 评论地址：https://www.jiaokey.com/book/detail/11179749.html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