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书名：理、工科线性代数常见题型解析及模拟题</w:t>
      </w:r>
    </w:p>
    <w:p>
      <w:r>
        <w:t>作者：徐仲等编</w:t>
      </w:r>
    </w:p>
    <w:p>
      <w:r>
        <w:t>出版社：西安：西北工业大学出版社</w:t>
      </w:r>
    </w:p>
    <w:p>
      <w:r>
        <w:t>出版日期：2002.07</w:t>
      </w:r>
    </w:p>
    <w:p>
      <w:r>
        <w:t>总页数：281</w:t>
      </w:r>
    </w:p>
    <w:p>
      <w:r>
        <w:t>更多请访问教客网: www.jiaokey.com</w:t>
      </w:r>
    </w:p>
    <w:p>
      <w:r>
        <w:t>理、工科线性代数常见题型解析及模拟题 评论地址：https://www.jiaokey.com/book/detail/11179662.html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