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今日文坛散文佳作选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今日文坛散文佳作选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本书出售、求购地址：https://www.jiaokey.com/book/detail/11179046.html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关键词搜索：https://www.jiaokey.com/tag/今日文坛散文佳作选.html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