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书名：世界高技术发展及其对机械工业的影响</w:t>
      </w:r>
    </w:p>
    <w:p>
      <w:r>
        <w:t>作者：机电部机械科技情研究所编</w:t>
      </w:r>
    </w:p>
    <w:p>
      <w:r>
        <w:t>出版社：</w:t>
      </w:r>
    </w:p>
    <w:p>
      <w:r>
        <w:t>出版日期：1991.12</w:t>
      </w:r>
    </w:p>
    <w:p>
      <w:r>
        <w:t>总页数：174</w:t>
      </w:r>
    </w:p>
    <w:p>
      <w:r>
        <w:t>更多请访问教客网: www.jiaokey.com</w:t>
      </w:r>
    </w:p>
    <w:p>
      <w:r>
        <w:t>世界高技术发展及其对机械工业的影响 评论地址：https://www.jiaokey.com/book/detail/11177812.html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