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书名：锻造生产中繁重过程的机械化</w:t>
      </w:r>
    </w:p>
    <w:p>
      <w:r>
        <w:t>作者：（苏）卡姆涅夫（П.В.Камнев），（苏）叶基莫夫（К.К.Екимов）著；杨荩臣译</w:t>
      </w:r>
    </w:p>
    <w:p>
      <w:r>
        <w:t>出版社：北京：机械工业出版社</w:t>
      </w:r>
    </w:p>
    <w:p>
      <w:r>
        <w:t>出版日期：1957.11</w:t>
      </w:r>
    </w:p>
    <w:p>
      <w:r>
        <w:t>总页数：46</w:t>
      </w:r>
    </w:p>
    <w:p>
      <w:r>
        <w:t>更多请访问教客网: www.jiaokey.com</w:t>
      </w:r>
    </w:p>
    <w:p>
      <w:r>
        <w:t>锻造生产中繁重过程的机械化 评论地址：https://www.jiaokey.com/book/detail/11177061.html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