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书名：侧吹碱性转炉后吹操作对生产的影响</w:t>
      </w:r>
    </w:p>
    <w:p>
      <w:r>
        <w:t>作者：唐山钢厂技术科著</w:t>
      </w:r>
    </w:p>
    <w:p>
      <w:r>
        <w:t>出版社：北京：冶金工业出版社</w:t>
      </w:r>
    </w:p>
    <w:p>
      <w:r>
        <w:t>出版日期：1959.09</w:t>
      </w:r>
    </w:p>
    <w:p>
      <w:r>
        <w:t>总页数：61</w:t>
      </w:r>
    </w:p>
    <w:p>
      <w:r>
        <w:t>更多请访问教客网: www.jiaokey.com</w:t>
      </w:r>
    </w:p>
    <w:p>
      <w:r>
        <w:t>侧吹碱性转炉后吹操作对生产的影响 评论地址：https://www.jiaokey.com/book/detail/11176929.html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