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  成功者最基本的能力</w:t>
      </w:r>
    </w:p>
    <w:p>
      <w:r>
        <w:t>作者：（日）佐藤允一著；王海燕，马金译</w:t>
      </w:r>
    </w:p>
    <w:p>
      <w:r>
        <w:t>出版社：北京：中央编译出版社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解决  成功者最基本的能力 评论地址：https://www.jiaokey.com/book/detail/11176381.html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