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心灵的智慧</w:t>
      </w:r>
    </w:p>
    <w:p>
      <w:r>
        <w:rPr>
          <w:rFonts w:ascii="宋体" w:hAnsi="宋体" w:eastAsia="宋体"/>
          <w:sz w:val="24"/>
        </w:rPr>
        <w:t>（美）亨利·米勒（Henry Miller）著；高明乐，杨林贵等译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Miller）著；高明乐，杨林贵等译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本书出售、求购地址：https://www.jiaokey.com/book/detail/11176301.html</w:t>
      </w:r>
    </w:p>
    <w:p>
      <w:r>
        <w:t>更多相关图书推荐：https://www.jiaokey.com</w:t>
      </w:r>
    </w:p>
    <w:p>
      <w:r>
        <w:t>（美）亨利·米勒（Henry Miller）著；高明乐，杨林贵等译 其他作品：https://www.jiaokey.com/tag/（美）亨利·米勒（Henry Miller）著；高明乐，杨林贵等译.html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关键词搜索：https://www.jiaokey.com/tag/心灵的智慧.html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